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91"/>
        <w:tblW w:w="9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6801"/>
        <w:gridCol w:w="1379"/>
      </w:tblGrid>
      <w:tr w:rsidR="008063B9" w14:paraId="63783908" w14:textId="77777777" w:rsidTr="001418B5">
        <w:trPr>
          <w:trHeight w:val="677"/>
        </w:trPr>
        <w:tc>
          <w:tcPr>
            <w:tcW w:w="7639" w:type="dxa"/>
            <w:gridSpan w:val="2"/>
          </w:tcPr>
          <w:p w14:paraId="11752BD5" w14:textId="77777777" w:rsidR="008063B9" w:rsidRDefault="008063B9" w:rsidP="001418B5">
            <w:pPr>
              <w:pStyle w:val="TableParagraph"/>
              <w:spacing w:line="317" w:lineRule="exact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AGENDA</w:t>
            </w:r>
            <w:r w:rsidR="00633BBA">
              <w:rPr>
                <w:b/>
                <w:sz w:val="26"/>
              </w:rPr>
              <w:t xml:space="preserve"> – </w:t>
            </w:r>
            <w:r w:rsidR="00551F80">
              <w:rPr>
                <w:b/>
                <w:sz w:val="26"/>
              </w:rPr>
              <w:t xml:space="preserve">JC </w:t>
            </w:r>
            <w:r w:rsidR="00D84F6C">
              <w:rPr>
                <w:b/>
                <w:sz w:val="26"/>
              </w:rPr>
              <w:t>18 October</w:t>
            </w:r>
          </w:p>
        </w:tc>
        <w:tc>
          <w:tcPr>
            <w:tcW w:w="1379" w:type="dxa"/>
          </w:tcPr>
          <w:p w14:paraId="571F3670" w14:textId="77777777" w:rsidR="008063B9" w:rsidRDefault="008063B9" w:rsidP="001418B5">
            <w:pPr>
              <w:pStyle w:val="TableParagraph"/>
              <w:spacing w:line="317" w:lineRule="exact"/>
              <w:ind w:left="203"/>
              <w:rPr>
                <w:b/>
                <w:sz w:val="26"/>
              </w:rPr>
            </w:pPr>
            <w:r>
              <w:rPr>
                <w:b/>
                <w:sz w:val="26"/>
              </w:rPr>
              <w:t>Page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Nos.</w:t>
            </w:r>
          </w:p>
        </w:tc>
      </w:tr>
      <w:tr w:rsidR="008063B9" w14:paraId="1D032D04" w14:textId="77777777" w:rsidTr="001418B5">
        <w:trPr>
          <w:trHeight w:val="338"/>
        </w:trPr>
        <w:tc>
          <w:tcPr>
            <w:tcW w:w="838" w:type="dxa"/>
          </w:tcPr>
          <w:p w14:paraId="1630D9A6" w14:textId="77777777" w:rsidR="008063B9" w:rsidRDefault="008063B9" w:rsidP="001418B5">
            <w:pPr>
              <w:pStyle w:val="TableParagraph"/>
              <w:spacing w:line="31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1.0</w:t>
            </w:r>
          </w:p>
        </w:tc>
        <w:tc>
          <w:tcPr>
            <w:tcW w:w="6801" w:type="dxa"/>
          </w:tcPr>
          <w:p w14:paraId="6B1A84CD" w14:textId="77777777" w:rsidR="008063B9" w:rsidRDefault="00FD4AD9" w:rsidP="001418B5">
            <w:pPr>
              <w:pStyle w:val="TableParagraph"/>
              <w:spacing w:line="31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Previous Minutes</w:t>
            </w:r>
          </w:p>
        </w:tc>
        <w:tc>
          <w:tcPr>
            <w:tcW w:w="1379" w:type="dxa"/>
          </w:tcPr>
          <w:p w14:paraId="7365A1F5" w14:textId="77777777" w:rsidR="008063B9" w:rsidRDefault="008063B9" w:rsidP="001418B5">
            <w:pPr>
              <w:pStyle w:val="TableParagraph"/>
              <w:spacing w:line="317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‐</w:t>
            </w:r>
          </w:p>
        </w:tc>
      </w:tr>
      <w:tr w:rsidR="008063B9" w14:paraId="17B56581" w14:textId="77777777" w:rsidTr="001418B5">
        <w:trPr>
          <w:trHeight w:val="339"/>
        </w:trPr>
        <w:tc>
          <w:tcPr>
            <w:tcW w:w="838" w:type="dxa"/>
          </w:tcPr>
          <w:p w14:paraId="1DE2B36B" w14:textId="77777777" w:rsidR="008063B9" w:rsidRDefault="00FD4AD9" w:rsidP="001418B5">
            <w:pPr>
              <w:pStyle w:val="TableParagraph"/>
              <w:rPr>
                <w:rFonts w:ascii="Times New Roman"/>
              </w:rPr>
            </w:pPr>
            <w:r>
              <w:rPr>
                <w:b/>
                <w:sz w:val="26"/>
              </w:rPr>
              <w:t>1.1</w:t>
            </w:r>
          </w:p>
          <w:p w14:paraId="1D09D5DB" w14:textId="77777777" w:rsidR="00FD4AD9" w:rsidRDefault="00FD4AD9" w:rsidP="00FD4A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01" w:type="dxa"/>
          </w:tcPr>
          <w:p w14:paraId="1D5DFF10" w14:textId="77777777" w:rsidR="00FD4AD9" w:rsidRDefault="00FD4AD9" w:rsidP="00FD4A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</w:rPr>
            </w:pPr>
            <w:r>
              <w:rPr>
                <w:rFonts w:ascii="Calibri" w:eastAsiaTheme="minorHAnsi" w:hAnsi="Calibri" w:cs="Calibri"/>
                <w:sz w:val="24"/>
                <w:szCs w:val="24"/>
              </w:rPr>
              <w:t xml:space="preserve">  Minute of the Meeting of the Stirling &amp; Clackmannanshire City</w:t>
            </w:r>
          </w:p>
          <w:p w14:paraId="3A0ECDBF" w14:textId="77777777" w:rsidR="008063B9" w:rsidRPr="000B4DDE" w:rsidRDefault="00FD4AD9" w:rsidP="00FD4AD9">
            <w:pPr>
              <w:pStyle w:val="TableParagraph"/>
              <w:rPr>
                <w:rFonts w:ascii="Times New Roman"/>
              </w:rPr>
            </w:pPr>
            <w:r>
              <w:rPr>
                <w:rFonts w:eastAsiaTheme="minorHAnsi"/>
                <w:sz w:val="24"/>
                <w:szCs w:val="24"/>
              </w:rPr>
              <w:t>Region Deal Joint Committee ‐ 22 June 2023 (Copy herewith)</w:t>
            </w:r>
          </w:p>
        </w:tc>
        <w:tc>
          <w:tcPr>
            <w:tcW w:w="1379" w:type="dxa"/>
          </w:tcPr>
          <w:p w14:paraId="64F7F66B" w14:textId="77777777" w:rsidR="008063B9" w:rsidRDefault="008063B9" w:rsidP="001418B5">
            <w:pPr>
              <w:pStyle w:val="TableParagraph"/>
              <w:rPr>
                <w:rFonts w:ascii="Times New Roman"/>
              </w:rPr>
            </w:pPr>
          </w:p>
        </w:tc>
      </w:tr>
      <w:tr w:rsidR="008063B9" w14:paraId="20946F76" w14:textId="77777777" w:rsidTr="001418B5">
        <w:trPr>
          <w:trHeight w:val="458"/>
        </w:trPr>
        <w:tc>
          <w:tcPr>
            <w:tcW w:w="838" w:type="dxa"/>
          </w:tcPr>
          <w:p w14:paraId="2503B84B" w14:textId="77777777" w:rsidR="008063B9" w:rsidRDefault="008063B9" w:rsidP="001418B5">
            <w:pPr>
              <w:pStyle w:val="TableParagraph"/>
              <w:spacing w:line="31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2.0</w:t>
            </w:r>
          </w:p>
        </w:tc>
        <w:tc>
          <w:tcPr>
            <w:tcW w:w="6801" w:type="dxa"/>
          </w:tcPr>
          <w:p w14:paraId="1AC1D217" w14:textId="77777777" w:rsidR="008063B9" w:rsidRPr="00FD4AD9" w:rsidRDefault="00FD4AD9" w:rsidP="00FD4AD9">
            <w:pPr>
              <w:pStyle w:val="TableParagraph"/>
              <w:spacing w:line="317" w:lineRule="exact"/>
              <w:ind w:left="0"/>
              <w:rPr>
                <w:b/>
              </w:rPr>
            </w:pPr>
            <w:r>
              <w:t xml:space="preserve">  </w:t>
            </w:r>
            <w:r w:rsidRPr="00FD4AD9">
              <w:rPr>
                <w:b/>
              </w:rPr>
              <w:t>Forward Planning</w:t>
            </w:r>
          </w:p>
        </w:tc>
        <w:tc>
          <w:tcPr>
            <w:tcW w:w="1379" w:type="dxa"/>
          </w:tcPr>
          <w:p w14:paraId="18A582B7" w14:textId="77777777" w:rsidR="008063B9" w:rsidRDefault="008063B9" w:rsidP="001418B5">
            <w:pPr>
              <w:pStyle w:val="TableParagraph"/>
              <w:spacing w:line="317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‐</w:t>
            </w:r>
          </w:p>
        </w:tc>
      </w:tr>
      <w:tr w:rsidR="008063B9" w14:paraId="5F3466B9" w14:textId="77777777" w:rsidTr="001418B5">
        <w:trPr>
          <w:trHeight w:val="378"/>
        </w:trPr>
        <w:tc>
          <w:tcPr>
            <w:tcW w:w="838" w:type="dxa"/>
          </w:tcPr>
          <w:p w14:paraId="7984D88E" w14:textId="77777777" w:rsidR="008063B9" w:rsidRDefault="00963EE0" w:rsidP="001418B5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2.1</w:t>
            </w:r>
          </w:p>
          <w:p w14:paraId="7874C5DB" w14:textId="77777777" w:rsidR="00FD4AD9" w:rsidRPr="00963EE0" w:rsidRDefault="00FD4AD9" w:rsidP="001418B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6"/>
              </w:rPr>
              <w:t>2.2</w:t>
            </w:r>
          </w:p>
        </w:tc>
        <w:tc>
          <w:tcPr>
            <w:tcW w:w="6801" w:type="dxa"/>
          </w:tcPr>
          <w:p w14:paraId="32D74F95" w14:textId="77777777" w:rsidR="00483A59" w:rsidRDefault="00FD4AD9" w:rsidP="00FD4AD9">
            <w:pPr>
              <w:pStyle w:val="TableParagraph"/>
            </w:pPr>
            <w:r w:rsidRPr="00FD4AD9">
              <w:rPr>
                <w:b/>
              </w:rPr>
              <w:t>Report</w:t>
            </w:r>
            <w:r>
              <w:t xml:space="preserve"> – Joint Committee </w:t>
            </w:r>
            <w:r w:rsidR="004F35A0">
              <w:t>Rolling Action L</w:t>
            </w:r>
            <w:r w:rsidR="00297B62" w:rsidRPr="000B4DDE">
              <w:t>og</w:t>
            </w:r>
            <w:r w:rsidR="00757ACE">
              <w:t xml:space="preserve"> (Copy attached)</w:t>
            </w:r>
            <w:r w:rsidR="00297B62" w:rsidRPr="000B4DDE">
              <w:t xml:space="preserve"> </w:t>
            </w:r>
          </w:p>
          <w:p w14:paraId="0914C5B3" w14:textId="77777777" w:rsidR="00297B62" w:rsidRDefault="00FD4AD9" w:rsidP="00FD4AD9">
            <w:pPr>
              <w:pStyle w:val="TableParagraph"/>
            </w:pPr>
            <w:r w:rsidRPr="00FD4AD9">
              <w:rPr>
                <w:b/>
              </w:rPr>
              <w:t>Report</w:t>
            </w:r>
            <w:r>
              <w:t xml:space="preserve"> – Joint Committee </w:t>
            </w:r>
            <w:r w:rsidR="00483A59">
              <w:t>F</w:t>
            </w:r>
            <w:r w:rsidR="004F35A0">
              <w:t>orward P</w:t>
            </w:r>
            <w:r w:rsidR="00297B62" w:rsidRPr="000B4DDE">
              <w:t>lan</w:t>
            </w:r>
            <w:r w:rsidR="00757ACE">
              <w:t xml:space="preserve"> (Copy attached</w:t>
            </w:r>
            <w:r w:rsidR="00174FE8">
              <w:t>)</w:t>
            </w:r>
          </w:p>
          <w:p w14:paraId="7CF10AD6" w14:textId="77777777" w:rsidR="00297B62" w:rsidRPr="000B4DDE" w:rsidRDefault="00297B62" w:rsidP="001418B5">
            <w:pPr>
              <w:pStyle w:val="TableParagraph"/>
              <w:ind w:left="720"/>
            </w:pPr>
          </w:p>
        </w:tc>
        <w:tc>
          <w:tcPr>
            <w:tcW w:w="1379" w:type="dxa"/>
          </w:tcPr>
          <w:p w14:paraId="4639B764" w14:textId="77777777" w:rsidR="008063B9" w:rsidRPr="00DB7DF1" w:rsidRDefault="00551F80" w:rsidP="001418B5">
            <w:pPr>
              <w:pStyle w:val="TableParagraph"/>
              <w:jc w:val="center"/>
            </w:pPr>
            <w:r>
              <w:t>RPMO</w:t>
            </w:r>
          </w:p>
          <w:p w14:paraId="2F3D56B7" w14:textId="77777777" w:rsidR="00DB7DF1" w:rsidRPr="00DB7DF1" w:rsidRDefault="00551F80" w:rsidP="001418B5">
            <w:pPr>
              <w:pStyle w:val="TableParagraph"/>
              <w:jc w:val="center"/>
            </w:pPr>
            <w:r>
              <w:t>RPMO</w:t>
            </w:r>
          </w:p>
        </w:tc>
      </w:tr>
      <w:tr w:rsidR="008063B9" w14:paraId="248AC4A2" w14:textId="77777777" w:rsidTr="001418B5">
        <w:trPr>
          <w:trHeight w:val="339"/>
        </w:trPr>
        <w:tc>
          <w:tcPr>
            <w:tcW w:w="838" w:type="dxa"/>
          </w:tcPr>
          <w:p w14:paraId="7855A28B" w14:textId="77777777" w:rsidR="008063B9" w:rsidRPr="00ED1AC2" w:rsidRDefault="00E4714F" w:rsidP="001418B5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3.0</w:t>
            </w:r>
          </w:p>
        </w:tc>
        <w:tc>
          <w:tcPr>
            <w:tcW w:w="6801" w:type="dxa"/>
          </w:tcPr>
          <w:p w14:paraId="08499873" w14:textId="77777777" w:rsidR="008063B9" w:rsidRPr="000B4DDE" w:rsidRDefault="00FD4AD9" w:rsidP="001418B5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Items for consideration</w:t>
            </w:r>
            <w:r w:rsidR="00E60F14" w:rsidRPr="000B4DDE">
              <w:rPr>
                <w:b/>
                <w:sz w:val="26"/>
              </w:rPr>
              <w:t xml:space="preserve"> </w:t>
            </w:r>
          </w:p>
        </w:tc>
        <w:tc>
          <w:tcPr>
            <w:tcW w:w="1379" w:type="dxa"/>
          </w:tcPr>
          <w:p w14:paraId="0A6A2143" w14:textId="77777777" w:rsidR="008063B9" w:rsidRPr="00DB7DF1" w:rsidRDefault="008063B9" w:rsidP="001418B5">
            <w:pPr>
              <w:pStyle w:val="TableParagraph"/>
            </w:pPr>
          </w:p>
        </w:tc>
      </w:tr>
      <w:tr w:rsidR="008063B9" w14:paraId="0E8DB874" w14:textId="77777777" w:rsidTr="00757ACE">
        <w:trPr>
          <w:trHeight w:val="3131"/>
        </w:trPr>
        <w:tc>
          <w:tcPr>
            <w:tcW w:w="838" w:type="dxa"/>
          </w:tcPr>
          <w:p w14:paraId="7AA644A7" w14:textId="77777777" w:rsidR="00FD4AD9" w:rsidRDefault="00E4714F" w:rsidP="001418B5">
            <w:pPr>
              <w:pStyle w:val="TableParagraph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3.1</w:t>
            </w:r>
            <w:r w:rsidR="00BB2995">
              <w:rPr>
                <w:b/>
                <w:sz w:val="26"/>
              </w:rPr>
              <w:br/>
            </w:r>
          </w:p>
          <w:p w14:paraId="57A4B7A6" w14:textId="77777777" w:rsidR="00FD4AD9" w:rsidRDefault="00FD4AD9" w:rsidP="001418B5">
            <w:pPr>
              <w:pStyle w:val="TableParagraph"/>
              <w:ind w:left="0"/>
              <w:rPr>
                <w:b/>
                <w:sz w:val="26"/>
              </w:rPr>
            </w:pPr>
          </w:p>
          <w:p w14:paraId="6526343E" w14:textId="77777777" w:rsidR="0017201B" w:rsidRDefault="00BB2995" w:rsidP="001418B5">
            <w:pPr>
              <w:pStyle w:val="TableParagraph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br/>
              <w:t xml:space="preserve">  3.2</w:t>
            </w:r>
            <w:r>
              <w:rPr>
                <w:b/>
                <w:sz w:val="26"/>
              </w:rPr>
              <w:br/>
            </w:r>
            <w:r>
              <w:rPr>
                <w:b/>
                <w:sz w:val="26"/>
              </w:rPr>
              <w:br/>
              <w:t xml:space="preserve"> </w:t>
            </w:r>
          </w:p>
          <w:p w14:paraId="05AF1FAB" w14:textId="77777777" w:rsidR="00757ACE" w:rsidRDefault="00BB2995" w:rsidP="001418B5">
            <w:pPr>
              <w:pStyle w:val="TableParagraph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2A5EA13D" w14:textId="77777777" w:rsidR="00085C35" w:rsidRDefault="00410932" w:rsidP="001418B5">
            <w:pPr>
              <w:pStyle w:val="TableParagraph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</w:t>
            </w:r>
            <w:r w:rsidR="00BB2995">
              <w:rPr>
                <w:b/>
                <w:sz w:val="26"/>
              </w:rPr>
              <w:t>3.3</w:t>
            </w:r>
          </w:p>
          <w:p w14:paraId="0B5C6AE5" w14:textId="77777777" w:rsidR="00167F62" w:rsidRDefault="00167F62" w:rsidP="001418B5">
            <w:pPr>
              <w:pStyle w:val="TableParagraph"/>
              <w:ind w:left="0"/>
              <w:rPr>
                <w:b/>
                <w:sz w:val="26"/>
              </w:rPr>
            </w:pPr>
          </w:p>
          <w:p w14:paraId="737D7C79" w14:textId="77777777" w:rsidR="00BB2995" w:rsidRPr="00757ACE" w:rsidRDefault="00757ACE" w:rsidP="00757ACE">
            <w:pPr>
              <w:pStyle w:val="TableParagraph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6801" w:type="dxa"/>
          </w:tcPr>
          <w:p w14:paraId="301D3162" w14:textId="77777777" w:rsidR="00757ACE" w:rsidRPr="00174FE8" w:rsidRDefault="009B1A62" w:rsidP="00757ACE">
            <w:pPr>
              <w:pStyle w:val="TableParagraph"/>
              <w:ind w:left="0"/>
              <w:rPr>
                <w:sz w:val="24"/>
                <w:szCs w:val="24"/>
              </w:rPr>
            </w:pPr>
            <w:r w:rsidRPr="000B4DDE">
              <w:t xml:space="preserve">  </w:t>
            </w:r>
            <w:r w:rsidR="00FD4AD9" w:rsidRPr="00FD4AD9">
              <w:rPr>
                <w:b/>
              </w:rPr>
              <w:t>Report</w:t>
            </w:r>
            <w:r w:rsidR="00FD4AD9">
              <w:t xml:space="preserve"> – </w:t>
            </w:r>
            <w:r w:rsidR="000B4DDE" w:rsidRPr="00174FE8">
              <w:rPr>
                <w:sz w:val="24"/>
                <w:szCs w:val="24"/>
              </w:rPr>
              <w:t>Programme Status Report</w:t>
            </w:r>
            <w:r w:rsidR="00FD4AD9" w:rsidRPr="00174FE8">
              <w:rPr>
                <w:sz w:val="24"/>
                <w:szCs w:val="24"/>
              </w:rPr>
              <w:t xml:space="preserve"> submitted by William Rutherford, </w:t>
            </w:r>
            <w:r w:rsidR="00757ACE" w:rsidRPr="00174FE8">
              <w:rPr>
                <w:sz w:val="24"/>
                <w:szCs w:val="24"/>
              </w:rPr>
              <w:t xml:space="preserve"> </w:t>
            </w:r>
          </w:p>
          <w:p w14:paraId="6AFC4727" w14:textId="77777777" w:rsidR="00174FE8" w:rsidRPr="00174FE8" w:rsidRDefault="00757ACE" w:rsidP="00757ACE">
            <w:pPr>
              <w:pStyle w:val="TableParagraph"/>
              <w:ind w:left="0"/>
              <w:rPr>
                <w:sz w:val="24"/>
                <w:szCs w:val="24"/>
              </w:rPr>
            </w:pPr>
            <w:r w:rsidRPr="00174FE8">
              <w:rPr>
                <w:sz w:val="24"/>
                <w:szCs w:val="24"/>
              </w:rPr>
              <w:t xml:space="preserve">  </w:t>
            </w:r>
            <w:r w:rsidR="00FD4AD9" w:rsidRPr="00174FE8">
              <w:rPr>
                <w:sz w:val="24"/>
                <w:szCs w:val="24"/>
              </w:rPr>
              <w:t>Finance Manager of Regional Programme Management Office</w:t>
            </w:r>
          </w:p>
          <w:p w14:paraId="6B42991A" w14:textId="77777777" w:rsidR="001614F8" w:rsidRPr="00C24FD9" w:rsidRDefault="00174FE8" w:rsidP="00757ACE">
            <w:pPr>
              <w:pStyle w:val="TableParagraph"/>
              <w:ind w:left="0"/>
            </w:pPr>
            <w:r w:rsidRPr="00174FE8">
              <w:rPr>
                <w:sz w:val="24"/>
                <w:szCs w:val="24"/>
              </w:rPr>
              <w:t xml:space="preserve"> </w:t>
            </w:r>
            <w:r w:rsidR="00FD4AD9" w:rsidRPr="00174FE8">
              <w:rPr>
                <w:sz w:val="24"/>
                <w:szCs w:val="24"/>
              </w:rPr>
              <w:t xml:space="preserve"> (RPMO) (copy attached)</w:t>
            </w:r>
          </w:p>
          <w:p w14:paraId="74F8770C" w14:textId="77777777" w:rsidR="00493EB2" w:rsidRDefault="00493EB2" w:rsidP="00493EB2">
            <w:pPr>
              <w:pStyle w:val="TableParagraph"/>
              <w:ind w:left="0"/>
            </w:pPr>
          </w:p>
          <w:p w14:paraId="7AFC0A41" w14:textId="77777777" w:rsidR="00757ACE" w:rsidRPr="00757ACE" w:rsidRDefault="00FD4AD9" w:rsidP="00FD4AD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>
              <w:t xml:space="preserve">  </w:t>
            </w:r>
            <w:r w:rsidRPr="00757ACE">
              <w:rPr>
                <w:rFonts w:eastAsiaTheme="minorHAnsi" w:cstheme="minorHAnsi"/>
                <w:b/>
                <w:bCs/>
                <w:sz w:val="24"/>
                <w:szCs w:val="24"/>
              </w:rPr>
              <w:t xml:space="preserve">Report – </w:t>
            </w:r>
            <w:r w:rsidRPr="00757ACE">
              <w:rPr>
                <w:rFonts w:eastAsiaTheme="minorHAnsi" w:cstheme="minorHAnsi"/>
                <w:sz w:val="24"/>
                <w:szCs w:val="24"/>
              </w:rPr>
              <w:t>Business Case for Approval ‐ NATIH FBC – submitted by</w:t>
            </w:r>
          </w:p>
          <w:p w14:paraId="6DA590F1" w14:textId="47EA40CE" w:rsidR="00FD4AD9" w:rsidRPr="00757ACE" w:rsidRDefault="00FD4AD9" w:rsidP="001629D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757ACE"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r w:rsidR="00757ACE"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r w:rsidRPr="00757ACE">
              <w:rPr>
                <w:rFonts w:eastAsiaTheme="minorHAnsi" w:cstheme="minorHAnsi"/>
                <w:sz w:val="24"/>
                <w:szCs w:val="24"/>
              </w:rPr>
              <w:t xml:space="preserve">John Rogers, </w:t>
            </w:r>
            <w:r w:rsidR="001629D2">
              <w:rPr>
                <w:rFonts w:eastAsiaTheme="minorHAnsi" w:cstheme="minorHAnsi"/>
                <w:iCs/>
                <w:sz w:val="24"/>
                <w:szCs w:val="24"/>
              </w:rPr>
              <w:t>Executive Director of Research, Innovation and    Business Engagement, University of Stirling</w:t>
            </w:r>
            <w:r w:rsidR="00757ACE" w:rsidRPr="00757ACE"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r w:rsidR="00040EF6">
              <w:rPr>
                <w:rFonts w:eastAsiaTheme="minorHAnsi" w:cstheme="minorHAnsi"/>
                <w:sz w:val="24"/>
                <w:szCs w:val="24"/>
              </w:rPr>
              <w:t>(Copy attached)</w:t>
            </w:r>
          </w:p>
          <w:p w14:paraId="03B6727A" w14:textId="77777777" w:rsidR="00FD4AD9" w:rsidRPr="0017201B" w:rsidRDefault="00FD4AD9" w:rsidP="00493EB2">
            <w:pPr>
              <w:pStyle w:val="TableParagraph"/>
              <w:ind w:left="0"/>
              <w:rPr>
                <w:color w:val="FF0000"/>
              </w:rPr>
            </w:pPr>
          </w:p>
          <w:p w14:paraId="09526ECB" w14:textId="77777777" w:rsidR="00757ACE" w:rsidRDefault="001002CD" w:rsidP="00757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sz w:val="24"/>
                <w:szCs w:val="24"/>
              </w:rPr>
            </w:pPr>
            <w:r>
              <w:rPr>
                <w:rFonts w:ascii="Calibri-Bold" w:eastAsiaTheme="minorHAnsi" w:hAnsi="Calibri-Bold" w:cs="Calibri-Bold"/>
                <w:b/>
                <w:bCs/>
                <w:sz w:val="24"/>
                <w:szCs w:val="24"/>
              </w:rPr>
              <w:t xml:space="preserve"> </w:t>
            </w:r>
            <w:r w:rsidR="00757ACE">
              <w:rPr>
                <w:rFonts w:ascii="Calibri-Bold" w:eastAsiaTheme="minorHAnsi" w:hAnsi="Calibri-Bold" w:cs="Calibri-Bold"/>
                <w:b/>
                <w:bCs/>
                <w:sz w:val="24"/>
                <w:szCs w:val="24"/>
              </w:rPr>
              <w:t xml:space="preserve">Report – </w:t>
            </w:r>
            <w:r w:rsidR="00757ACE">
              <w:rPr>
                <w:rFonts w:ascii="Calibri" w:eastAsiaTheme="minorHAnsi" w:hAnsi="Calibri" w:cs="Calibri"/>
                <w:sz w:val="24"/>
                <w:szCs w:val="24"/>
              </w:rPr>
              <w:t xml:space="preserve">Business Case for Approval – MOD Land at </w:t>
            </w:r>
            <w:proofErr w:type="spellStart"/>
            <w:r w:rsidR="00757ACE">
              <w:rPr>
                <w:rFonts w:ascii="Calibri" w:eastAsiaTheme="minorHAnsi" w:hAnsi="Calibri" w:cs="Calibri"/>
                <w:sz w:val="24"/>
                <w:szCs w:val="24"/>
              </w:rPr>
              <w:t>Forthside</w:t>
            </w:r>
            <w:proofErr w:type="spellEnd"/>
            <w:r w:rsidR="00757ACE">
              <w:rPr>
                <w:rFonts w:ascii="Calibri" w:eastAsiaTheme="minorHAnsi" w:hAnsi="Calibri" w:cs="Calibri"/>
                <w:sz w:val="24"/>
                <w:szCs w:val="24"/>
              </w:rPr>
              <w:t xml:space="preserve"> SOC</w:t>
            </w:r>
          </w:p>
          <w:p w14:paraId="1CE3B8EE" w14:textId="63EDE66B" w:rsidR="00681372" w:rsidRPr="00167F62" w:rsidRDefault="001002CD" w:rsidP="001629D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6"/>
              </w:rPr>
            </w:pPr>
            <w:r>
              <w:rPr>
                <w:rFonts w:ascii="Calibri" w:eastAsiaTheme="minorHAnsi" w:hAnsi="Calibri" w:cs="Calibri"/>
                <w:sz w:val="24"/>
                <w:szCs w:val="24"/>
              </w:rPr>
              <w:t xml:space="preserve"> </w:t>
            </w:r>
            <w:r w:rsidR="00757ACE">
              <w:rPr>
                <w:rFonts w:ascii="Calibri" w:eastAsiaTheme="minorHAnsi" w:hAnsi="Calibri" w:cs="Calibri"/>
                <w:sz w:val="24"/>
                <w:szCs w:val="24"/>
              </w:rPr>
              <w:t xml:space="preserve">(subject to UKG/SG approval) ‐ </w:t>
            </w:r>
            <w:r w:rsidR="00757ACE" w:rsidRPr="00757ACE">
              <w:rPr>
                <w:rFonts w:eastAsiaTheme="minorHAnsi" w:cstheme="minorHAnsi"/>
                <w:iCs/>
                <w:sz w:val="24"/>
                <w:szCs w:val="24"/>
              </w:rPr>
              <w:t xml:space="preserve">submitted by </w:t>
            </w:r>
            <w:r w:rsidR="007A451A">
              <w:rPr>
                <w:rFonts w:eastAsiaTheme="minorHAnsi" w:cstheme="minorHAnsi"/>
                <w:iCs/>
                <w:sz w:val="24"/>
                <w:szCs w:val="24"/>
              </w:rPr>
              <w:t xml:space="preserve">Ann Jacob-Chandler, </w:t>
            </w:r>
            <w:r w:rsidR="007A451A" w:rsidRPr="007A451A">
              <w:rPr>
                <w:rFonts w:eastAsiaTheme="minorHAnsi" w:cstheme="minorHAnsi"/>
                <w:iCs/>
                <w:sz w:val="24"/>
                <w:szCs w:val="24"/>
              </w:rPr>
              <w:t>Head of Economic Development, Planning and Climate Change, Stirling Council</w:t>
            </w:r>
            <w:r w:rsidR="00C743FE" w:rsidRPr="007A451A">
              <w:rPr>
                <w:rFonts w:eastAsiaTheme="minorHAnsi" w:cstheme="minorHAnsi"/>
                <w:iCs/>
                <w:sz w:val="24"/>
                <w:szCs w:val="24"/>
              </w:rPr>
              <w:br/>
            </w:r>
          </w:p>
        </w:tc>
        <w:tc>
          <w:tcPr>
            <w:tcW w:w="1379" w:type="dxa"/>
          </w:tcPr>
          <w:p w14:paraId="673A30EA" w14:textId="77777777" w:rsidR="00167F62" w:rsidRDefault="00167F62" w:rsidP="001418B5">
            <w:pPr>
              <w:pStyle w:val="TableParagraph"/>
              <w:spacing w:line="298" w:lineRule="exact"/>
              <w:ind w:right="130"/>
              <w:jc w:val="center"/>
            </w:pPr>
          </w:p>
          <w:p w14:paraId="3E737286" w14:textId="77777777" w:rsidR="00167F62" w:rsidRPr="00DB7DF1" w:rsidRDefault="00456B05" w:rsidP="00167F62">
            <w:pPr>
              <w:pStyle w:val="TableParagraph"/>
              <w:spacing w:line="298" w:lineRule="exact"/>
              <w:ind w:right="130"/>
              <w:jc w:val="center"/>
            </w:pPr>
            <w:r>
              <w:t>RPMO</w:t>
            </w:r>
            <w:r w:rsidR="00167F62">
              <w:br/>
            </w:r>
          </w:p>
          <w:p w14:paraId="6DFD5FA2" w14:textId="77777777" w:rsidR="00757ACE" w:rsidRDefault="00757ACE" w:rsidP="00167F62">
            <w:pPr>
              <w:pStyle w:val="TableParagraph"/>
              <w:spacing w:line="298" w:lineRule="exact"/>
              <w:ind w:right="130"/>
              <w:jc w:val="center"/>
            </w:pPr>
          </w:p>
          <w:p w14:paraId="2C4ACBB4" w14:textId="77777777" w:rsidR="00757ACE" w:rsidRDefault="00757ACE" w:rsidP="00167F62">
            <w:pPr>
              <w:pStyle w:val="TableParagraph"/>
              <w:spacing w:line="298" w:lineRule="exact"/>
              <w:ind w:right="130"/>
              <w:jc w:val="center"/>
            </w:pPr>
          </w:p>
          <w:p w14:paraId="4C7589FD" w14:textId="77777777" w:rsidR="00167F62" w:rsidRPr="00DB7DF1" w:rsidRDefault="00C743FE" w:rsidP="00167F62">
            <w:pPr>
              <w:pStyle w:val="TableParagraph"/>
              <w:spacing w:line="298" w:lineRule="exact"/>
              <w:ind w:right="130"/>
              <w:jc w:val="center"/>
            </w:pPr>
            <w:r>
              <w:t>JR/RM</w:t>
            </w:r>
            <w:r w:rsidR="00167F62">
              <w:br/>
            </w:r>
          </w:p>
          <w:p w14:paraId="543B8155" w14:textId="77777777" w:rsidR="00167F62" w:rsidRPr="00DB7DF1" w:rsidRDefault="00167F62" w:rsidP="00167F62">
            <w:pPr>
              <w:pStyle w:val="TableParagraph"/>
              <w:spacing w:line="298" w:lineRule="exact"/>
              <w:ind w:right="130"/>
              <w:jc w:val="center"/>
            </w:pPr>
          </w:p>
          <w:p w14:paraId="09DD6C3B" w14:textId="054462CE" w:rsidR="00167F62" w:rsidRPr="00DB7DF1" w:rsidRDefault="007A451A" w:rsidP="00C743FE">
            <w:pPr>
              <w:pStyle w:val="TableParagraph"/>
              <w:spacing w:line="298" w:lineRule="exact"/>
              <w:ind w:right="130"/>
              <w:jc w:val="center"/>
            </w:pPr>
            <w:r>
              <w:t>AJC</w:t>
            </w:r>
            <w:r w:rsidR="00757ACE">
              <w:t>/BR</w:t>
            </w:r>
            <w:r w:rsidR="00167F62">
              <w:br/>
            </w:r>
          </w:p>
        </w:tc>
      </w:tr>
      <w:tr w:rsidR="00E60F14" w14:paraId="377913B5" w14:textId="77777777" w:rsidTr="001418B5">
        <w:trPr>
          <w:trHeight w:val="421"/>
        </w:trPr>
        <w:tc>
          <w:tcPr>
            <w:tcW w:w="838" w:type="dxa"/>
          </w:tcPr>
          <w:p w14:paraId="6DE9E346" w14:textId="77777777" w:rsidR="00E60F14" w:rsidRPr="00E60F14" w:rsidRDefault="00E4714F" w:rsidP="001418B5">
            <w:pPr>
              <w:pStyle w:val="TableParagrap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4.0</w:t>
            </w:r>
          </w:p>
        </w:tc>
        <w:tc>
          <w:tcPr>
            <w:tcW w:w="6801" w:type="dxa"/>
          </w:tcPr>
          <w:p w14:paraId="40C0E9EB" w14:textId="77777777" w:rsidR="00E60F14" w:rsidRPr="00E60F14" w:rsidRDefault="00E60F14" w:rsidP="001418B5">
            <w:pPr>
              <w:pStyle w:val="TableParagraph"/>
              <w:spacing w:line="256" w:lineRule="auto"/>
              <w:ind w:left="108" w:right="115" w:hanging="1"/>
              <w:rPr>
                <w:b/>
                <w:sz w:val="26"/>
                <w:szCs w:val="26"/>
              </w:rPr>
            </w:pPr>
            <w:r w:rsidRPr="00E60F14">
              <w:rPr>
                <w:b/>
                <w:sz w:val="26"/>
                <w:szCs w:val="26"/>
              </w:rPr>
              <w:t>AOB</w:t>
            </w:r>
          </w:p>
        </w:tc>
        <w:tc>
          <w:tcPr>
            <w:tcW w:w="1379" w:type="dxa"/>
          </w:tcPr>
          <w:p w14:paraId="43DAAF04" w14:textId="77777777" w:rsidR="00E60F14" w:rsidRPr="00E60F14" w:rsidRDefault="00E60F14" w:rsidP="001418B5">
            <w:pPr>
              <w:pStyle w:val="TableParagraph"/>
              <w:ind w:left="380"/>
              <w:rPr>
                <w:b/>
              </w:rPr>
            </w:pPr>
          </w:p>
        </w:tc>
      </w:tr>
    </w:tbl>
    <w:p w14:paraId="3AF5C5C5" w14:textId="77777777" w:rsidR="001418B5" w:rsidRDefault="001418B5"/>
    <w:p w14:paraId="01B0E732" w14:textId="77777777" w:rsidR="001418B5" w:rsidRPr="00212FD6" w:rsidRDefault="00FF4505">
      <w:r>
        <w:t xml:space="preserve">Joint Committee </w:t>
      </w:r>
      <w:r w:rsidR="0068507B">
        <w:t>Agenda</w:t>
      </w:r>
      <w:r w:rsidR="00D84F6C">
        <w:t xml:space="preserve"> 18 October</w:t>
      </w:r>
      <w:r w:rsidR="005E335F">
        <w:t xml:space="preserve"> 2023</w:t>
      </w:r>
    </w:p>
    <w:sectPr w:rsidR="001418B5" w:rsidRPr="00212FD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C7601" w14:textId="77777777" w:rsidR="007235F5" w:rsidRDefault="007235F5" w:rsidP="00052C78">
      <w:pPr>
        <w:spacing w:after="0" w:line="240" w:lineRule="auto"/>
      </w:pPr>
      <w:r>
        <w:separator/>
      </w:r>
    </w:p>
  </w:endnote>
  <w:endnote w:type="continuationSeparator" w:id="0">
    <w:p w14:paraId="088C1F55" w14:textId="77777777" w:rsidR="007235F5" w:rsidRDefault="007235F5" w:rsidP="00052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3903B" w14:textId="77777777" w:rsidR="007235F5" w:rsidRDefault="007235F5" w:rsidP="00052C78">
      <w:pPr>
        <w:spacing w:after="0" w:line="240" w:lineRule="auto"/>
      </w:pPr>
      <w:r>
        <w:separator/>
      </w:r>
    </w:p>
  </w:footnote>
  <w:footnote w:type="continuationSeparator" w:id="0">
    <w:p w14:paraId="494113BB" w14:textId="77777777" w:rsidR="007235F5" w:rsidRDefault="007235F5" w:rsidP="00052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5688E" w14:textId="77777777" w:rsidR="00052C78" w:rsidRPr="00E36F99" w:rsidRDefault="00E36F99" w:rsidP="00E36F9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FEBAF5F" wp14:editId="0FB3D99C">
          <wp:extent cx="3055717" cy="868045"/>
          <wp:effectExtent l="0" t="0" r="0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72" t="27062" r="19531" b="38789"/>
                  <a:stretch/>
                </pic:blipFill>
                <pic:spPr bwMode="auto">
                  <a:xfrm>
                    <a:off x="0" y="0"/>
                    <a:ext cx="3167414" cy="899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4C71"/>
    <w:multiLevelType w:val="hybridMultilevel"/>
    <w:tmpl w:val="8F5C6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B4474"/>
    <w:multiLevelType w:val="hybridMultilevel"/>
    <w:tmpl w:val="BBC8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5A59"/>
    <w:multiLevelType w:val="multilevel"/>
    <w:tmpl w:val="A196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B3A84"/>
    <w:multiLevelType w:val="multilevel"/>
    <w:tmpl w:val="4684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D0DE4"/>
    <w:multiLevelType w:val="hybridMultilevel"/>
    <w:tmpl w:val="309E9E1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66AB6"/>
    <w:multiLevelType w:val="hybridMultilevel"/>
    <w:tmpl w:val="281C1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4772B"/>
    <w:multiLevelType w:val="multilevel"/>
    <w:tmpl w:val="F452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3499F"/>
    <w:multiLevelType w:val="multilevel"/>
    <w:tmpl w:val="2D2C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406FD"/>
    <w:multiLevelType w:val="hybridMultilevel"/>
    <w:tmpl w:val="31CCEF3E"/>
    <w:lvl w:ilvl="0" w:tplc="E34C5F7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B1D17"/>
    <w:multiLevelType w:val="hybridMultilevel"/>
    <w:tmpl w:val="88C09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E53CB"/>
    <w:multiLevelType w:val="multilevel"/>
    <w:tmpl w:val="A9C0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852BCD"/>
    <w:multiLevelType w:val="hybridMultilevel"/>
    <w:tmpl w:val="C798CE7C"/>
    <w:lvl w:ilvl="0" w:tplc="E0883AE4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11D8F"/>
    <w:multiLevelType w:val="hybridMultilevel"/>
    <w:tmpl w:val="DEB2FA32"/>
    <w:lvl w:ilvl="0" w:tplc="FCAAB7A6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A5A79"/>
    <w:multiLevelType w:val="hybridMultilevel"/>
    <w:tmpl w:val="0C3CAC4C"/>
    <w:lvl w:ilvl="0" w:tplc="2C44B2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01C34"/>
    <w:multiLevelType w:val="hybridMultilevel"/>
    <w:tmpl w:val="B922CAB6"/>
    <w:lvl w:ilvl="0" w:tplc="49FC986A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273A2"/>
    <w:multiLevelType w:val="hybridMultilevel"/>
    <w:tmpl w:val="D702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A0C70"/>
    <w:multiLevelType w:val="hybridMultilevel"/>
    <w:tmpl w:val="D882789A"/>
    <w:lvl w:ilvl="0" w:tplc="A5D0851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17BF0"/>
    <w:multiLevelType w:val="hybridMultilevel"/>
    <w:tmpl w:val="113EE9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7"/>
  </w:num>
  <w:num w:numId="10">
    <w:abstractNumId w:val="14"/>
  </w:num>
  <w:num w:numId="11">
    <w:abstractNumId w:val="12"/>
  </w:num>
  <w:num w:numId="12">
    <w:abstractNumId w:val="11"/>
  </w:num>
  <w:num w:numId="13">
    <w:abstractNumId w:val="15"/>
  </w:num>
  <w:num w:numId="14">
    <w:abstractNumId w:val="8"/>
  </w:num>
  <w:num w:numId="15">
    <w:abstractNumId w:val="16"/>
  </w:num>
  <w:num w:numId="16">
    <w:abstractNumId w:val="13"/>
  </w:num>
  <w:num w:numId="17">
    <w:abstractNumId w:val="5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B9"/>
    <w:rsid w:val="00004DAF"/>
    <w:rsid w:val="00023CA1"/>
    <w:rsid w:val="00030EFF"/>
    <w:rsid w:val="00040EF6"/>
    <w:rsid w:val="00043BED"/>
    <w:rsid w:val="000505F7"/>
    <w:rsid w:val="000513C2"/>
    <w:rsid w:val="00052C78"/>
    <w:rsid w:val="00054B92"/>
    <w:rsid w:val="00057108"/>
    <w:rsid w:val="00076D4A"/>
    <w:rsid w:val="000822F1"/>
    <w:rsid w:val="00083FDB"/>
    <w:rsid w:val="00085C35"/>
    <w:rsid w:val="000A6118"/>
    <w:rsid w:val="000B1E94"/>
    <w:rsid w:val="000B4555"/>
    <w:rsid w:val="000B4DDE"/>
    <w:rsid w:val="000C6DAB"/>
    <w:rsid w:val="000E1029"/>
    <w:rsid w:val="000F12CE"/>
    <w:rsid w:val="000F62BF"/>
    <w:rsid w:val="001002CD"/>
    <w:rsid w:val="00135327"/>
    <w:rsid w:val="00135692"/>
    <w:rsid w:val="001418B5"/>
    <w:rsid w:val="00156B69"/>
    <w:rsid w:val="001614F8"/>
    <w:rsid w:val="001629D2"/>
    <w:rsid w:val="00167F62"/>
    <w:rsid w:val="0017201B"/>
    <w:rsid w:val="00172DE7"/>
    <w:rsid w:val="00174FE8"/>
    <w:rsid w:val="00187390"/>
    <w:rsid w:val="00197888"/>
    <w:rsid w:val="001B15FE"/>
    <w:rsid w:val="001C6BCC"/>
    <w:rsid w:val="001D64CF"/>
    <w:rsid w:val="001F0A88"/>
    <w:rsid w:val="00212FD6"/>
    <w:rsid w:val="00214B80"/>
    <w:rsid w:val="00245EB9"/>
    <w:rsid w:val="002667E0"/>
    <w:rsid w:val="00297B62"/>
    <w:rsid w:val="002C5C20"/>
    <w:rsid w:val="002D5D9F"/>
    <w:rsid w:val="002F32F4"/>
    <w:rsid w:val="002F70F1"/>
    <w:rsid w:val="003168DB"/>
    <w:rsid w:val="003245F3"/>
    <w:rsid w:val="00325873"/>
    <w:rsid w:val="00344578"/>
    <w:rsid w:val="00361225"/>
    <w:rsid w:val="00367172"/>
    <w:rsid w:val="00367E7C"/>
    <w:rsid w:val="003A10E8"/>
    <w:rsid w:val="003A1914"/>
    <w:rsid w:val="003A1D7C"/>
    <w:rsid w:val="003C3C5F"/>
    <w:rsid w:val="003D29AB"/>
    <w:rsid w:val="003D7107"/>
    <w:rsid w:val="003D7D51"/>
    <w:rsid w:val="00410932"/>
    <w:rsid w:val="004135BE"/>
    <w:rsid w:val="00424C2F"/>
    <w:rsid w:val="004334A3"/>
    <w:rsid w:val="004518D1"/>
    <w:rsid w:val="00452726"/>
    <w:rsid w:val="00456B05"/>
    <w:rsid w:val="00470B86"/>
    <w:rsid w:val="00470BC1"/>
    <w:rsid w:val="0047675A"/>
    <w:rsid w:val="00483A59"/>
    <w:rsid w:val="00493EB2"/>
    <w:rsid w:val="004C6719"/>
    <w:rsid w:val="004E3001"/>
    <w:rsid w:val="004F35A0"/>
    <w:rsid w:val="005159E5"/>
    <w:rsid w:val="00533DAE"/>
    <w:rsid w:val="00536156"/>
    <w:rsid w:val="00541F19"/>
    <w:rsid w:val="00551F80"/>
    <w:rsid w:val="00566CC1"/>
    <w:rsid w:val="005A0EC7"/>
    <w:rsid w:val="005D0A2A"/>
    <w:rsid w:val="005D5A6C"/>
    <w:rsid w:val="005E17EF"/>
    <w:rsid w:val="005E335F"/>
    <w:rsid w:val="00606EDF"/>
    <w:rsid w:val="00616528"/>
    <w:rsid w:val="00624681"/>
    <w:rsid w:val="0063159B"/>
    <w:rsid w:val="0063167D"/>
    <w:rsid w:val="00633BBA"/>
    <w:rsid w:val="00636EBF"/>
    <w:rsid w:val="0065715D"/>
    <w:rsid w:val="00681372"/>
    <w:rsid w:val="0068507B"/>
    <w:rsid w:val="006C407B"/>
    <w:rsid w:val="00700528"/>
    <w:rsid w:val="00706DDB"/>
    <w:rsid w:val="007235F5"/>
    <w:rsid w:val="00737251"/>
    <w:rsid w:val="007403A4"/>
    <w:rsid w:val="007519B3"/>
    <w:rsid w:val="00757ACE"/>
    <w:rsid w:val="00771D85"/>
    <w:rsid w:val="007878E3"/>
    <w:rsid w:val="00793A55"/>
    <w:rsid w:val="007A451A"/>
    <w:rsid w:val="007A6AE5"/>
    <w:rsid w:val="007A6E8A"/>
    <w:rsid w:val="007B6F4D"/>
    <w:rsid w:val="007E4FBE"/>
    <w:rsid w:val="007F4AD4"/>
    <w:rsid w:val="008063B9"/>
    <w:rsid w:val="0084701E"/>
    <w:rsid w:val="00886E17"/>
    <w:rsid w:val="008A0CE8"/>
    <w:rsid w:val="008D4F47"/>
    <w:rsid w:val="008D5036"/>
    <w:rsid w:val="008E1968"/>
    <w:rsid w:val="00904C3A"/>
    <w:rsid w:val="00905C69"/>
    <w:rsid w:val="00917FE3"/>
    <w:rsid w:val="00923097"/>
    <w:rsid w:val="009349B9"/>
    <w:rsid w:val="00942895"/>
    <w:rsid w:val="00942919"/>
    <w:rsid w:val="00943774"/>
    <w:rsid w:val="00947706"/>
    <w:rsid w:val="0095746C"/>
    <w:rsid w:val="00963EE0"/>
    <w:rsid w:val="009864A5"/>
    <w:rsid w:val="009B111F"/>
    <w:rsid w:val="009B1A62"/>
    <w:rsid w:val="009D256F"/>
    <w:rsid w:val="009E1E24"/>
    <w:rsid w:val="00A03861"/>
    <w:rsid w:val="00A1752E"/>
    <w:rsid w:val="00A23E15"/>
    <w:rsid w:val="00A33A47"/>
    <w:rsid w:val="00A45339"/>
    <w:rsid w:val="00A46A8A"/>
    <w:rsid w:val="00A55E3A"/>
    <w:rsid w:val="00A57D27"/>
    <w:rsid w:val="00A93EB8"/>
    <w:rsid w:val="00AA6181"/>
    <w:rsid w:val="00AB22E2"/>
    <w:rsid w:val="00AC24A5"/>
    <w:rsid w:val="00AD56CB"/>
    <w:rsid w:val="00B17005"/>
    <w:rsid w:val="00B33CFC"/>
    <w:rsid w:val="00B4076C"/>
    <w:rsid w:val="00B57090"/>
    <w:rsid w:val="00B8616C"/>
    <w:rsid w:val="00B955D6"/>
    <w:rsid w:val="00B9608A"/>
    <w:rsid w:val="00BB120D"/>
    <w:rsid w:val="00BB2995"/>
    <w:rsid w:val="00BC25CC"/>
    <w:rsid w:val="00C143F9"/>
    <w:rsid w:val="00C24FD9"/>
    <w:rsid w:val="00C4078F"/>
    <w:rsid w:val="00C407A5"/>
    <w:rsid w:val="00C65044"/>
    <w:rsid w:val="00C743FE"/>
    <w:rsid w:val="00CF3AE8"/>
    <w:rsid w:val="00CF576E"/>
    <w:rsid w:val="00D102F2"/>
    <w:rsid w:val="00D4344D"/>
    <w:rsid w:val="00D6009C"/>
    <w:rsid w:val="00D83F9B"/>
    <w:rsid w:val="00D84F6C"/>
    <w:rsid w:val="00DB7DF1"/>
    <w:rsid w:val="00DD1185"/>
    <w:rsid w:val="00DD369E"/>
    <w:rsid w:val="00DF0285"/>
    <w:rsid w:val="00DF5075"/>
    <w:rsid w:val="00E215CD"/>
    <w:rsid w:val="00E35029"/>
    <w:rsid w:val="00E36F99"/>
    <w:rsid w:val="00E4714F"/>
    <w:rsid w:val="00E5013B"/>
    <w:rsid w:val="00E60F14"/>
    <w:rsid w:val="00E6374C"/>
    <w:rsid w:val="00E65B24"/>
    <w:rsid w:val="00E745BF"/>
    <w:rsid w:val="00EA202A"/>
    <w:rsid w:val="00EC3C2D"/>
    <w:rsid w:val="00ED1AC2"/>
    <w:rsid w:val="00EE429D"/>
    <w:rsid w:val="00EE7001"/>
    <w:rsid w:val="00EF2DA2"/>
    <w:rsid w:val="00F0358A"/>
    <w:rsid w:val="00F37306"/>
    <w:rsid w:val="00F57835"/>
    <w:rsid w:val="00F96D1E"/>
    <w:rsid w:val="00FB6EE3"/>
    <w:rsid w:val="00FD4AD9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737FF"/>
  <w15:chartTrackingRefBased/>
  <w15:docId w15:val="{198D59CD-74B4-4D1A-8DB5-3F1F1B4F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EB9"/>
    <w:pPr>
      <w:spacing w:line="25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E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5E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45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078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7A6E8A"/>
    <w:pPr>
      <w:widowControl w:val="0"/>
      <w:autoSpaceDE w:val="0"/>
      <w:autoSpaceDN w:val="0"/>
      <w:spacing w:after="0" w:line="268" w:lineRule="exact"/>
      <w:ind w:left="107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0E1029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19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2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C7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52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C7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6F0C5246B9D4D962B54B8C79D0DED" ma:contentTypeVersion="13" ma:contentTypeDescription="Create a new document." ma:contentTypeScope="" ma:versionID="c896c579c567774d459646a8e6982175">
  <xsd:schema xmlns:xsd="http://www.w3.org/2001/XMLSchema" xmlns:xs="http://www.w3.org/2001/XMLSchema" xmlns:p="http://schemas.microsoft.com/office/2006/metadata/properties" xmlns:ns3="eb775486-5efd-477c-8460-66b83cbfc0b9" xmlns:ns4="957cc6f3-b52b-4170-a332-5e6f75c4a6e3" targetNamespace="http://schemas.microsoft.com/office/2006/metadata/properties" ma:root="true" ma:fieldsID="e161cd232afeb5d9aedd22d59fe88d3a" ns3:_="" ns4:_="">
    <xsd:import namespace="eb775486-5efd-477c-8460-66b83cbfc0b9"/>
    <xsd:import namespace="957cc6f3-b52b-4170-a332-5e6f75c4a6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75486-5efd-477c-8460-66b83cbfc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cc6f3-b52b-4170-a332-5e6f75c4a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4613F-6C88-4F88-8E41-077C9B4C74E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b775486-5efd-477c-8460-66b83cbfc0b9"/>
    <ds:schemaRef ds:uri="http://purl.org/dc/terms/"/>
    <ds:schemaRef ds:uri="957cc6f3-b52b-4170-a332-5e6f75c4a6e3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4200A0-FC83-4F03-8D96-CA049A0615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E5C5D-BD06-4C15-B089-EC5F5CF0B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75486-5efd-477c-8460-66b83cbfc0b9"/>
    <ds:schemaRef ds:uri="957cc6f3-b52b-4170-a332-5e6f75c4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Colligan</dc:creator>
  <cp:keywords/>
  <dc:description/>
  <cp:lastModifiedBy>Betty Brown</cp:lastModifiedBy>
  <cp:revision>2</cp:revision>
  <cp:lastPrinted>2021-09-08T13:44:00Z</cp:lastPrinted>
  <dcterms:created xsi:type="dcterms:W3CDTF">2023-10-11T08:38:00Z</dcterms:created>
  <dcterms:modified xsi:type="dcterms:W3CDTF">2023-10-11T08:38:00Z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0x0101006EF6F0C5246B9D4D962B54B8C79D0DED</vt:lpwstr>
  </property>
</Properties>
</file>